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在院党委的领导和院团委的指导下，经过学生自主报名、资格审查、公开竞选、综合考察等选拔程序，初步拟定了20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  <w:t>19-2020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学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年文法学院学生会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、自律会、新闻工作室及心健联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干部名单，现予以公示如下：</w:t>
      </w:r>
    </w:p>
    <w:p>
      <w:pPr>
        <w:ind w:firstLine="883"/>
        <w:jc w:val="center"/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</w:p>
    <w:p>
      <w:pPr>
        <w:ind w:firstLine="883"/>
        <w:jc w:val="center"/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  <w:t>文法学院第十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六</w:t>
      </w:r>
      <w:r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  <w:t>届学生会主席团名单</w:t>
      </w:r>
    </w:p>
    <w:tbl>
      <w:tblPr>
        <w:tblStyle w:val="4"/>
        <w:tblpPr w:leftFromText="180" w:rightFromText="180" w:vertAnchor="text" w:horzAnchor="page" w:tblpX="1100" w:tblpY="645"/>
        <w:tblOverlap w:val="never"/>
        <w:tblW w:w="948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134"/>
        <w:gridCol w:w="3598"/>
        <w:gridCol w:w="1011"/>
        <w:gridCol w:w="26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2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部门</w:t>
            </w:r>
          </w:p>
        </w:tc>
        <w:tc>
          <w:tcPr>
            <w:tcW w:w="11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359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01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2621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班级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24" w:type="dxa"/>
            <w:vMerge w:val="restart"/>
            <w:tcBorders>
              <w:top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主席团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主席</w:t>
            </w:r>
          </w:p>
        </w:tc>
        <w:tc>
          <w:tcPr>
            <w:tcW w:w="3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贾俊婷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秘书学201</w:t>
            </w:r>
            <w:r>
              <w:rPr>
                <w:rFonts w:ascii="仿宋" w:hAnsi="仿宋" w:eastAsia="仿宋" w:cs="仿宋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24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副主席</w:t>
            </w:r>
          </w:p>
        </w:tc>
        <w:tc>
          <w:tcPr>
            <w:tcW w:w="3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张珂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法学2017-2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24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冯皓月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海洋法2017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24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王文婷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行政管理2017-1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24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孙怡（大艺团团长）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行政管理2017-1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24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池紫卉(自律会主任）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法学2017-2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24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辛梦春（新闻工作室主任）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法学2017-3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24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刘丽媛（心建联会长）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621" w:type="dxa"/>
            <w:tcBorders>
              <w:top w:val="single" w:color="000000" w:sz="8" w:space="0"/>
              <w:lef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汉语言2017</w:t>
            </w:r>
          </w:p>
        </w:tc>
      </w:tr>
    </w:tbl>
    <w:p>
      <w:pPr>
        <w:spacing w:before="100" w:beforeAutospacing="1" w:after="100" w:afterAutospacing="1"/>
        <w:rPr>
          <w:rFonts w:ascii="宋体" w:hAnsi="宋体" w:cs="宋体"/>
          <w:sz w:val="28"/>
          <w:szCs w:val="28"/>
        </w:rPr>
      </w:pPr>
      <w:bookmarkStart w:id="0" w:name="_GoBack"/>
      <w:bookmarkEnd w:id="0"/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sz w:val="28"/>
          <w:szCs w:val="28"/>
        </w:rPr>
      </w:pPr>
    </w:p>
    <w:p>
      <w:pPr>
        <w:spacing w:before="100" w:beforeAutospacing="1" w:after="100" w:afterAutospacing="1"/>
        <w:jc w:val="both"/>
        <w:rPr>
          <w:rFonts w:hint="eastAsia" w:ascii="宋体" w:hAnsi="宋体" w:cs="宋体"/>
          <w:b/>
          <w:sz w:val="28"/>
          <w:szCs w:val="28"/>
        </w:rPr>
      </w:pPr>
    </w:p>
    <w:p>
      <w:pPr>
        <w:spacing w:before="100" w:beforeAutospacing="1" w:after="100" w:afterAutospacing="1"/>
        <w:jc w:val="both"/>
        <w:rPr>
          <w:rFonts w:hint="eastAsia" w:ascii="宋体" w:hAnsi="宋体" w:cs="宋体"/>
          <w:b/>
          <w:sz w:val="28"/>
          <w:szCs w:val="28"/>
        </w:rPr>
      </w:pP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t>2019-2020学年文法学院学生会干部名单</w:t>
      </w:r>
    </w:p>
    <w:tbl>
      <w:tblPr>
        <w:tblStyle w:val="4"/>
        <w:tblW w:w="961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1883"/>
        <w:gridCol w:w="1881"/>
        <w:gridCol w:w="1032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综合事务部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部长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刘雨昕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</w:t>
            </w:r>
            <w:r>
              <w:rPr>
                <w:rFonts w:ascii="仿宋" w:hAnsi="仿宋" w:eastAsia="仿宋" w:cs="仿宋"/>
                <w:sz w:val="28"/>
                <w:szCs w:val="28"/>
              </w:rPr>
              <w:t>部长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张新凯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张曙光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法学2018-3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文艺部</w:t>
            </w:r>
          </w:p>
        </w:tc>
        <w:tc>
          <w:tcPr>
            <w:tcW w:w="1883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部长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韩璐洁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徐丽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行政管理2018-2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田序宁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法学2018-3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素质拓展部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部长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李旦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海洋法2018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王珊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汉语言2018-1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刘万金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行政管理2018-2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科研与创新创业部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部长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陈鑫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行政管理2018-2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李嘉昕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广告学2018-2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刘一茗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广告学2018-1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社团部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部长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邵义鸿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汉语言2018-1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尹明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行政管理2018-2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徐晓晓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广告学2018-1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志愿实践部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部长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赵俊博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法学2018-1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邢亚鑫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裴雪芝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行政管理2018-1</w:t>
            </w:r>
          </w:p>
        </w:tc>
      </w:tr>
    </w:tbl>
    <w:p>
      <w:pPr>
        <w:spacing w:before="100" w:beforeAutospacing="1" w:after="100" w:afterAutospacing="1"/>
        <w:jc w:val="center"/>
        <w:rPr>
          <w:rFonts w:cs="宋体" w:asciiTheme="minorEastAsia" w:hAnsiTheme="minorEastAsia" w:eastAsiaTheme="minorEastAsia"/>
          <w:b/>
          <w:bCs/>
          <w:sz w:val="36"/>
          <w:szCs w:val="36"/>
        </w:rPr>
      </w:pPr>
    </w:p>
    <w:p>
      <w:pPr>
        <w:spacing w:before="100" w:beforeAutospacing="1" w:after="100" w:afterAutospacing="1"/>
        <w:jc w:val="center"/>
        <w:rPr>
          <w:rFonts w:cs="宋体"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bCs/>
          <w:sz w:val="36"/>
          <w:szCs w:val="36"/>
        </w:rPr>
        <w:t>201</w:t>
      </w:r>
      <w:r>
        <w:rPr>
          <w:rFonts w:cs="宋体" w:asciiTheme="minorEastAsia" w:hAnsiTheme="minorEastAsia" w:eastAsiaTheme="minorEastAsia"/>
          <w:b/>
          <w:bCs/>
          <w:sz w:val="36"/>
          <w:szCs w:val="36"/>
        </w:rPr>
        <w:t>9</w:t>
      </w:r>
      <w:r>
        <w:rPr>
          <w:rFonts w:hint="eastAsia" w:cs="宋体" w:asciiTheme="minorEastAsia" w:hAnsiTheme="minorEastAsia" w:eastAsiaTheme="minorEastAsia"/>
          <w:b/>
          <w:bCs/>
          <w:sz w:val="36"/>
          <w:szCs w:val="36"/>
        </w:rPr>
        <w:t>-20</w:t>
      </w:r>
      <w:r>
        <w:rPr>
          <w:rFonts w:cs="宋体" w:asciiTheme="minorEastAsia" w:hAnsiTheme="minorEastAsia" w:eastAsiaTheme="minorEastAsia"/>
          <w:b/>
          <w:bCs/>
          <w:sz w:val="36"/>
          <w:szCs w:val="36"/>
        </w:rPr>
        <w:t>20</w:t>
      </w:r>
      <w:r>
        <w:rPr>
          <w:rFonts w:hint="eastAsia" w:cs="宋体" w:asciiTheme="minorEastAsia" w:hAnsiTheme="minorEastAsia" w:eastAsiaTheme="minorEastAsia"/>
          <w:b/>
          <w:bCs/>
          <w:sz w:val="36"/>
          <w:szCs w:val="36"/>
        </w:rPr>
        <w:t>学年文法学院学生会大艺团干部名单</w:t>
      </w:r>
    </w:p>
    <w:tbl>
      <w:tblPr>
        <w:tblStyle w:val="4"/>
        <w:tblW w:w="984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2167"/>
        <w:gridCol w:w="1789"/>
        <w:gridCol w:w="1385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部门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5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主持队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队长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孙晓涵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法学2018-3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副队长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刘佳琪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汉语言2018-1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25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曲艺队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队长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尹润北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广告学2018-1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副队长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朱婷玉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汉语言2018-1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副队长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匡泽利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广告学2018-1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25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舞蹈队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队长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邹俊哲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法学2018-2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副队长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范雪丽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法学2018-1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副队长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宋加琪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广告学2018-2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225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声乐队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队长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尤豪婧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法学2018-2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副队长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张曙光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法学2018-3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25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礼仪队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队长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吴雨轩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行政管理2018-1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副队长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裴雪芝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行政管理2018-1</w:t>
            </w:r>
          </w:p>
        </w:tc>
      </w:tr>
    </w:tbl>
    <w:p>
      <w:pPr>
        <w:spacing w:before="100" w:beforeAutospacing="1" w:after="100" w:afterAutospacing="1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before="100" w:beforeAutospacing="1" w:after="100" w:afterAutospacing="1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2019-2020学年文法学院自律会干部名单</w:t>
      </w:r>
    </w:p>
    <w:tbl>
      <w:tblPr>
        <w:tblStyle w:val="4"/>
        <w:tblW w:w="970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167"/>
        <w:gridCol w:w="1789"/>
        <w:gridCol w:w="1385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部门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常委会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主任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池紫卉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法学2017-2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副主任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刘一凡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法学2017-3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副主任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栾海英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行政管理2017-1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秘书处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刘璇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海洋法2018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于美玲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法学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冉怡萍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汉语言文学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宿检部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于飞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行政管理2018-2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王小丹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汉语言文学2018-1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万艺淋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行政管理2018-2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李天意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广告学2018-2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监督部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王慧清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广告学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刘丹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海洋法2018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张立贞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行政管理2018-2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于婷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汉语言文学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2018-1</w:t>
            </w:r>
          </w:p>
        </w:tc>
      </w:tr>
    </w:tbl>
    <w:p>
      <w:pPr>
        <w:widowControl/>
        <w:jc w:val="left"/>
        <w:rPr>
          <w:sz w:val="24"/>
          <w:szCs w:val="24"/>
        </w:rPr>
      </w:pP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before="100" w:beforeAutospacing="1" w:after="100" w:afterAutospacing="1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2019-2020学年文法学院新闻工作室干部名单</w:t>
      </w:r>
    </w:p>
    <w:p>
      <w:pPr>
        <w:widowControl/>
        <w:jc w:val="left"/>
        <w:rPr>
          <w:sz w:val="24"/>
          <w:szCs w:val="24"/>
        </w:rPr>
      </w:pPr>
    </w:p>
    <w:tbl>
      <w:tblPr>
        <w:tblStyle w:val="4"/>
        <w:tblW w:w="989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1843"/>
        <w:gridCol w:w="1701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418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843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323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18" w:type="dxa"/>
            <w:vMerge w:val="restart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主任团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主任</w:t>
            </w:r>
          </w:p>
        </w:tc>
        <w:tc>
          <w:tcPr>
            <w:tcW w:w="1843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辛孟春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3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法学201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7-3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418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副主任</w:t>
            </w:r>
          </w:p>
        </w:tc>
        <w:tc>
          <w:tcPr>
            <w:tcW w:w="1843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赵丽康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3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汉语言文学2017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418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副主任</w:t>
            </w:r>
          </w:p>
        </w:tc>
        <w:tc>
          <w:tcPr>
            <w:tcW w:w="1843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丛鸿日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3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秘书学2017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18" w:type="dxa"/>
            <w:vMerge w:val="restart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新闻部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部长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尹浩然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323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行政管理2018-2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18" w:type="dxa"/>
            <w:vMerge w:val="continue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田序宁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3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法学2018-3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18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董宇涵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3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广告学2018-1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18" w:type="dxa"/>
            <w:vMerge w:val="restart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新媒体部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部长</w:t>
            </w:r>
          </w:p>
        </w:tc>
        <w:tc>
          <w:tcPr>
            <w:tcW w:w="1843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刘洋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3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汉语言文学2018-2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18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43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鞠磊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323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汉语言文学2018-1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18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43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刘佳琪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323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汉语言文学2018-1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18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43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曹姝程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3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法学2018-3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18" w:type="dxa"/>
            <w:vMerge w:val="restart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文编部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部长</w:t>
            </w:r>
          </w:p>
        </w:tc>
        <w:tc>
          <w:tcPr>
            <w:tcW w:w="1843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李婧璇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3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汉语言文学2018-1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18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43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毛正林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323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汉语言文学2018-1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18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43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白慧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3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法学2018-3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18" w:type="dxa"/>
            <w:vMerge w:val="restart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宣传部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部长</w:t>
            </w:r>
          </w:p>
        </w:tc>
        <w:tc>
          <w:tcPr>
            <w:tcW w:w="1843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梁辰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3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广告学2018-2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18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43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王梦鑫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31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广告学2018-1</w:t>
            </w:r>
          </w:p>
        </w:tc>
      </w:tr>
    </w:tbl>
    <w:p>
      <w:pPr>
        <w:jc w:val="center"/>
        <w:rPr>
          <w:sz w:val="32"/>
          <w:szCs w:val="32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2019-2020文法学院心健联干部名单</w:t>
      </w:r>
    </w:p>
    <w:p>
      <w:pPr>
        <w:jc w:val="both"/>
        <w:rPr>
          <w:rFonts w:asciiTheme="minorEastAsia" w:hAnsiTheme="minorEastAsia" w:eastAsiaTheme="minorEastAsia"/>
          <w:b/>
          <w:sz w:val="36"/>
          <w:szCs w:val="36"/>
        </w:rPr>
      </w:pPr>
    </w:p>
    <w:tbl>
      <w:tblPr>
        <w:tblStyle w:val="4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4"/>
        <w:gridCol w:w="1843"/>
        <w:gridCol w:w="1134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18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会长团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刘丽媛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汉语言2017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副会长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单娜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行政管理2017-2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副会长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郭琳琳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行政管理2017-2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副会长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李文蓉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秘书学2017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18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办公室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主任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赵雨琪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行政管理2018-2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18" w:type="dxa"/>
            <w:vMerge w:val="continue"/>
          </w:tcPr>
          <w:p>
            <w:pPr>
              <w:jc w:val="center"/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副主任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修晓臻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海洋法2018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副主任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王雪晴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行政管理2018-2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18" w:type="dxa"/>
            <w:vMerge w:val="continue"/>
          </w:tcPr>
          <w:p>
            <w:pPr>
              <w:jc w:val="center"/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副主任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赵永红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18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编辑部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孙东琦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海洋法2018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刘洪先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18" w:type="dxa"/>
            <w:vMerge w:val="continue"/>
          </w:tcPr>
          <w:p>
            <w:pPr>
              <w:jc w:val="center"/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赵怡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汉语言2018-2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18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培训部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张宇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法学2018-1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18" w:type="dxa"/>
            <w:vMerge w:val="continue"/>
          </w:tcPr>
          <w:p>
            <w:pPr>
              <w:jc w:val="center"/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孙超凡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海洋法2018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副部长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杨宏宁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海洋法2018</w:t>
            </w:r>
          </w:p>
        </w:tc>
      </w:tr>
    </w:tbl>
    <w:p>
      <w:pPr>
        <w:spacing w:before="100" w:beforeAutospacing="1" w:after="100" w:afterAutospacing="1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公示时间：201</w:t>
      </w:r>
      <w:r>
        <w:rPr>
          <w:rFonts w:hint="eastAsia" w:ascii="宋体" w:hAnsi="宋体" w:cs="宋体"/>
          <w:sz w:val="28"/>
          <w:szCs w:val="28"/>
        </w:rPr>
        <w:t>6</w:t>
      </w:r>
      <w:r>
        <w:rPr>
          <w:rFonts w:ascii="宋体" w:hAnsi="宋体" w:cs="宋体"/>
          <w:sz w:val="28"/>
          <w:szCs w:val="28"/>
        </w:rPr>
        <w:t>年7月</w:t>
      </w:r>
      <w:r>
        <w:rPr>
          <w:rFonts w:hint="eastAsia" w:ascii="宋体" w:hAnsi="宋体" w:cs="宋体"/>
          <w:sz w:val="28"/>
          <w:szCs w:val="28"/>
        </w:rPr>
        <w:t>22</w:t>
      </w:r>
      <w:r>
        <w:rPr>
          <w:rFonts w:ascii="宋体" w:hAnsi="宋体" w:cs="宋体"/>
          <w:sz w:val="28"/>
          <w:szCs w:val="28"/>
        </w:rPr>
        <w:t>日-201</w:t>
      </w:r>
      <w:r>
        <w:rPr>
          <w:rFonts w:hint="eastAsia" w:ascii="宋体" w:hAnsi="宋体" w:cs="宋体"/>
          <w:sz w:val="28"/>
          <w:szCs w:val="28"/>
        </w:rPr>
        <w:t>6</w:t>
      </w:r>
      <w:r>
        <w:rPr>
          <w:rFonts w:ascii="宋体" w:hAnsi="宋体" w:cs="宋体"/>
          <w:sz w:val="28"/>
          <w:szCs w:val="28"/>
        </w:rPr>
        <w:t>年7月</w:t>
      </w:r>
      <w:r>
        <w:rPr>
          <w:rFonts w:hint="eastAsia" w:ascii="宋体" w:hAnsi="宋体" w:cs="宋体"/>
          <w:sz w:val="28"/>
          <w:szCs w:val="28"/>
        </w:rPr>
        <w:t>24</w:t>
      </w:r>
      <w:r>
        <w:rPr>
          <w:rFonts w:ascii="宋体" w:hAnsi="宋体" w:cs="宋体"/>
          <w:sz w:val="28"/>
          <w:szCs w:val="28"/>
        </w:rPr>
        <w:t>日</w:t>
      </w:r>
    </w:p>
    <w:p>
      <w:pPr>
        <w:spacing w:before="100" w:beforeAutospacing="1" w:after="100" w:afterAutospacing="1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</w:t>
      </w:r>
      <w:r>
        <w:rPr>
          <w:rFonts w:ascii="宋体" w:hAnsi="宋体" w:cs="宋体"/>
          <w:sz w:val="28"/>
          <w:szCs w:val="28"/>
        </w:rPr>
        <w:t>接访地点：文法学院团委办公室（</w:t>
      </w:r>
      <w:r>
        <w:rPr>
          <w:rFonts w:hint="eastAsia" w:ascii="宋体" w:hAnsi="宋体" w:cs="宋体"/>
          <w:sz w:val="28"/>
          <w:szCs w:val="28"/>
        </w:rPr>
        <w:t>J9-31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ascii="宋体" w:hAnsi="宋体" w:cs="宋体"/>
          <w:sz w:val="28"/>
          <w:szCs w:val="28"/>
        </w:rPr>
        <w:t>）</w:t>
      </w:r>
    </w:p>
    <w:p>
      <w:pPr>
        <w:spacing w:before="100" w:beforeAutospacing="1" w:after="100" w:afterAutospacing="1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</w:rPr>
        <w:t>接访电话：0532-86057580</w:t>
      </w:r>
    </w:p>
    <w:p>
      <w:pPr>
        <w:rPr>
          <w:b/>
          <w:bCs/>
          <w:sz w:val="28"/>
          <w:szCs w:val="28"/>
        </w:rPr>
      </w:pPr>
    </w:p>
    <w:sectPr>
      <w:pgSz w:w="11906" w:h="16838"/>
      <w:pgMar w:top="1247" w:right="1134" w:bottom="124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40"/>
    <w:rsid w:val="00615640"/>
    <w:rsid w:val="00632F00"/>
    <w:rsid w:val="00847C72"/>
    <w:rsid w:val="008626EB"/>
    <w:rsid w:val="00882079"/>
    <w:rsid w:val="009371D1"/>
    <w:rsid w:val="00BD2518"/>
    <w:rsid w:val="00C128FE"/>
    <w:rsid w:val="00C54552"/>
    <w:rsid w:val="029E0F32"/>
    <w:rsid w:val="421D0065"/>
    <w:rsid w:val="511D3DBA"/>
    <w:rsid w:val="52C7675C"/>
    <w:rsid w:val="5A2A1F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字符"/>
    <w:basedOn w:val="13"/>
    <w:link w:val="3"/>
    <w:uiPriority w:val="0"/>
    <w:rPr>
      <w:kern w:val="2"/>
      <w:sz w:val="18"/>
      <w:szCs w:val="18"/>
    </w:rPr>
  </w:style>
  <w:style w:type="character" w:customStyle="1" w:styleId="15">
    <w:name w:val="页脚 字符"/>
    <w:basedOn w:val="13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B00CBE-18E4-4C47-BADB-924B027F4B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313</Words>
  <Characters>1786</Characters>
  <Lines>14</Lines>
  <Paragraphs>4</Paragraphs>
  <TotalTime>4</TotalTime>
  <ScaleCrop>false</ScaleCrop>
  <LinksUpToDate>false</LinksUpToDate>
  <CharactersWithSpaces>2095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2019-07-21T09:17:00Z</dcterms:created>
  <dc:creator>lenovo</dc:creator>
  <cp:lastModifiedBy>yangziqun</cp:lastModifiedBy>
  <dcterms:modified xsi:type="dcterms:W3CDTF">2019-07-21T09:59:53Z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